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626CE1" w14:textId="77777777" w:rsidR="00FC6D73" w:rsidRDefault="008D6BE2">
      <w:pPr>
        <w:pStyle w:val="Nadpis8"/>
        <w:jc w:val="left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E5EA63E" wp14:editId="4DAD358E">
            <wp:simplePos x="0" y="0"/>
            <wp:positionH relativeFrom="column">
              <wp:posOffset>4027805</wp:posOffset>
            </wp:positionH>
            <wp:positionV relativeFrom="paragraph">
              <wp:posOffset>57785</wp:posOffset>
            </wp:positionV>
            <wp:extent cx="1626870" cy="1804670"/>
            <wp:effectExtent l="0" t="0" r="0" b="0"/>
            <wp:wrapSquare wrapText="largest"/>
            <wp:docPr id="2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804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73">
        <w:t xml:space="preserve">Nadační fond Jihočeské naděje </w:t>
      </w:r>
    </w:p>
    <w:p w14:paraId="61F7C6D5" w14:textId="77777777" w:rsidR="00FC6D73" w:rsidRDefault="00FC6D73"/>
    <w:p w14:paraId="7993C413" w14:textId="77777777" w:rsidR="00FC6D73" w:rsidRDefault="00FC6D73">
      <w:pPr>
        <w:rPr>
          <w:rFonts w:ascii="Arial" w:hAnsi="Arial" w:cs="Arial"/>
          <w:b/>
          <w:sz w:val="28"/>
          <w:szCs w:val="28"/>
        </w:rPr>
      </w:pPr>
    </w:p>
    <w:p w14:paraId="34D5FFEB" w14:textId="77777777" w:rsidR="00FC6D73" w:rsidRDefault="00FC6D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nadační příspěvek</w:t>
      </w:r>
    </w:p>
    <w:p w14:paraId="10C7AD52" w14:textId="77777777" w:rsidR="00FC6D73" w:rsidRDefault="00FC6D73">
      <w:pPr>
        <w:rPr>
          <w:rFonts w:ascii="Arial" w:hAnsi="Arial" w:cs="Arial"/>
          <w:b/>
          <w:sz w:val="24"/>
        </w:rPr>
      </w:pPr>
    </w:p>
    <w:p w14:paraId="5750D930" w14:textId="77777777" w:rsidR="00FC6D73" w:rsidRDefault="00FC6D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Pokyny pro podání žádosti:</w:t>
      </w:r>
    </w:p>
    <w:p w14:paraId="53A8DB55" w14:textId="77777777" w:rsidR="00FC6D73" w:rsidRDefault="00FC6D73">
      <w:pPr>
        <w:rPr>
          <w:rFonts w:ascii="Arial" w:hAnsi="Arial" w:cs="Arial"/>
          <w:b/>
          <w:sz w:val="24"/>
        </w:rPr>
      </w:pPr>
    </w:p>
    <w:p w14:paraId="0FF31E01" w14:textId="77777777" w:rsidR="00FC6D73" w:rsidRDefault="00FC6D73">
      <w:pPr>
        <w:pStyle w:val="Zkladntext21"/>
        <w:numPr>
          <w:ilvl w:val="0"/>
          <w:numId w:val="2"/>
        </w:numPr>
        <w:rPr>
          <w:rFonts w:cs="Arial"/>
        </w:rPr>
      </w:pPr>
      <w:r>
        <w:rPr>
          <w:rFonts w:cs="Arial"/>
        </w:rPr>
        <w:t>Vyplňte všechny kolonky formuláře</w:t>
      </w:r>
    </w:p>
    <w:p w14:paraId="7CD2C2D5" w14:textId="344B3DC2" w:rsidR="00B7003A" w:rsidRPr="008D6BE2" w:rsidRDefault="00FC6D73">
      <w:pPr>
        <w:pStyle w:val="Zkladntext21"/>
        <w:numPr>
          <w:ilvl w:val="0"/>
          <w:numId w:val="2"/>
        </w:numPr>
        <w:rPr>
          <w:sz w:val="24"/>
        </w:rPr>
      </w:pPr>
      <w:r>
        <w:t>Formulář zašlete na e-mailovou adresu</w:t>
      </w:r>
      <w:r w:rsidR="008D6BE2">
        <w:t xml:space="preserve">: </w:t>
      </w:r>
      <w:hyperlink r:id="rId8" w:history="1">
        <w:r w:rsidR="008D6BE2" w:rsidRPr="00CD0AC6">
          <w:rPr>
            <w:rStyle w:val="Hypertextovprepojenie"/>
          </w:rPr>
          <w:t>vandasova@oig.cz</w:t>
        </w:r>
      </w:hyperlink>
    </w:p>
    <w:p w14:paraId="7E587375" w14:textId="77777777" w:rsidR="00FC6D73" w:rsidRDefault="00FC6D73">
      <w:pPr>
        <w:pBdr>
          <w:bottom w:val="single" w:sz="8" w:space="1" w:color="000000"/>
        </w:pBdr>
        <w:tabs>
          <w:tab w:val="left" w:pos="439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</w:t>
      </w:r>
    </w:p>
    <w:p w14:paraId="22523AA7" w14:textId="77777777" w:rsidR="00FC6D73" w:rsidRDefault="00FC6D73">
      <w:pPr>
        <w:rPr>
          <w:rFonts w:ascii="Arial" w:hAnsi="Arial" w:cs="Arial"/>
          <w:b/>
          <w:sz w:val="24"/>
        </w:rPr>
      </w:pPr>
    </w:p>
    <w:p w14:paraId="47A0E8EB" w14:textId="77777777" w:rsidR="00FC6D73" w:rsidRDefault="00FC6D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Grantový program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1"/>
      </w:tblGrid>
      <w:tr w:rsidR="00FC6D73" w14:paraId="3C05FCF1" w14:textId="77777777">
        <w:trPr>
          <w:trHeight w:val="296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775" w14:textId="77777777" w:rsidR="00FC6D73" w:rsidRDefault="00FC6D73">
            <w:pPr>
              <w:snapToGrid w:val="0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CC56E30" w14:textId="77777777" w:rsidR="00FC6D73" w:rsidRDefault="00FC6D73">
      <w:pPr>
        <w:rPr>
          <w:rFonts w:ascii="Arial" w:hAnsi="Arial" w:cs="Arial"/>
          <w:b/>
          <w:sz w:val="24"/>
        </w:rPr>
      </w:pPr>
    </w:p>
    <w:p w14:paraId="4D21009A" w14:textId="77777777" w:rsidR="00FC6D73" w:rsidRDefault="00FC6D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Účel a požadovaná výše příspěvku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92"/>
      </w:tblGrid>
      <w:tr w:rsidR="00FC6D73" w14:paraId="64A7E829" w14:textId="77777777">
        <w:trPr>
          <w:trHeight w:val="296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0F3A2" w14:textId="77777777" w:rsidR="00FC6D73" w:rsidRDefault="00FC6D73">
            <w:pPr>
              <w:snapToGrid w:val="0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3F9B" w14:textId="77777777" w:rsidR="00FC6D73" w:rsidRDefault="00FC6D73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8825858" w14:textId="77777777" w:rsidR="00FC6D73" w:rsidRDefault="00FC6D73">
      <w:pPr>
        <w:rPr>
          <w:rFonts w:ascii="Arial" w:hAnsi="Arial" w:cs="Arial"/>
          <w:b/>
          <w:sz w:val="24"/>
        </w:rPr>
      </w:pPr>
    </w:p>
    <w:p w14:paraId="5B83ED93" w14:textId="77777777" w:rsidR="00FC6D73" w:rsidRDefault="00FC6D73">
      <w:pPr>
        <w:rPr>
          <w:rFonts w:ascii="Arial" w:hAnsi="Arial" w:cs="Arial"/>
          <w:b/>
          <w:sz w:val="24"/>
        </w:rPr>
      </w:pPr>
    </w:p>
    <w:p w14:paraId="6F3E16C9" w14:textId="77777777" w:rsidR="00FC6D73" w:rsidRDefault="00FC6D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Žadatel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  <w:gridCol w:w="5118"/>
      </w:tblGrid>
      <w:tr w:rsidR="00FC6D73" w14:paraId="64037EF1" w14:textId="77777777">
        <w:trPr>
          <w:trHeight w:val="54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D1CEC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příjmení žadatele</w:t>
            </w:r>
          </w:p>
        </w:tc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65F8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7F93CBEF" w14:textId="77777777" w:rsidR="00FC6D73" w:rsidRDefault="00FC6D73">
            <w:pPr>
              <w:rPr>
                <w:rFonts w:ascii="Arial" w:hAnsi="Arial" w:cs="Arial"/>
                <w:sz w:val="22"/>
              </w:rPr>
            </w:pPr>
          </w:p>
        </w:tc>
      </w:tr>
      <w:tr w:rsidR="00FC6D73" w14:paraId="1AD87F8D" w14:textId="77777777">
        <w:trPr>
          <w:trHeight w:val="112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9CBC6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Adresa trvalého bydliště žadatele</w:t>
            </w:r>
          </w:p>
        </w:tc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5E2B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C6D73" w14:paraId="6D588919" w14:textId="77777777">
        <w:trPr>
          <w:trHeight w:val="70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1F539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 narození</w:t>
            </w:r>
          </w:p>
        </w:tc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83F8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C6D73" w14:paraId="1FDB9ADF" w14:textId="77777777">
        <w:trPr>
          <w:trHeight w:val="74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07346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Telefon, e-mail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338C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6A17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</w:tr>
      <w:tr w:rsidR="00FC6D73" w14:paraId="2692B7AF" w14:textId="77777777">
        <w:trPr>
          <w:trHeight w:val="71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11E6D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příjmení zákonného zástupce*</w:t>
            </w:r>
          </w:p>
        </w:tc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507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C6D73" w14:paraId="7A10BE5B" w14:textId="77777777">
        <w:trPr>
          <w:trHeight w:val="61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D7BC1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Typ a adresa školy</w:t>
            </w:r>
          </w:p>
        </w:tc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8A61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0146A154" w14:textId="77777777" w:rsidR="00FC6D73" w:rsidRDefault="00FC6D73">
            <w:pPr>
              <w:rPr>
                <w:rFonts w:ascii="Arial" w:hAnsi="Arial" w:cs="Arial"/>
                <w:sz w:val="22"/>
              </w:rPr>
            </w:pPr>
          </w:p>
          <w:p w14:paraId="0DA7D12F" w14:textId="77777777" w:rsidR="00FC6D73" w:rsidRDefault="00FC6D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6F639CEF" w14:textId="77777777" w:rsidR="00FC6D73" w:rsidRDefault="00FC6D73">
      <w:pPr>
        <w:rPr>
          <w:rFonts w:ascii="Arial" w:hAnsi="Arial" w:cs="Arial"/>
        </w:rPr>
      </w:pPr>
      <w:r>
        <w:rPr>
          <w:rFonts w:ascii="Arial" w:hAnsi="Arial" w:cs="Arial"/>
        </w:rPr>
        <w:t>*U žadatelů, kteří v době podání žádosti nedovršili 18 let.</w:t>
      </w:r>
    </w:p>
    <w:p w14:paraId="5B886666" w14:textId="77777777" w:rsidR="00FC6D73" w:rsidRDefault="00FC6D73">
      <w:pPr>
        <w:rPr>
          <w:rFonts w:ascii="Arial" w:hAnsi="Arial" w:cs="Arial"/>
        </w:rPr>
      </w:pPr>
    </w:p>
    <w:p w14:paraId="1ACD2E59" w14:textId="77777777" w:rsidR="00FC6D73" w:rsidRDefault="00FC6D73">
      <w:pPr>
        <w:rPr>
          <w:rFonts w:ascii="Arial" w:hAnsi="Arial" w:cs="Arial"/>
          <w:b/>
          <w:sz w:val="24"/>
        </w:rPr>
      </w:pPr>
    </w:p>
    <w:p w14:paraId="4C77D743" w14:textId="77777777" w:rsidR="00FC6D73" w:rsidRDefault="00FC6D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Další sledované údaje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196"/>
        <w:gridCol w:w="661"/>
        <w:gridCol w:w="661"/>
        <w:gridCol w:w="672"/>
      </w:tblGrid>
      <w:tr w:rsidR="00FC6D73" w14:paraId="0646E3CF" w14:textId="777777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9F165" w14:textId="77777777" w:rsidR="00FC6D73" w:rsidRDefault="00FC6D7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Studijní průměr uchazeče za 2 pololetí zpětně:</w:t>
            </w:r>
          </w:p>
          <w:p w14:paraId="42FE712E" w14:textId="77777777" w:rsidR="00FC6D73" w:rsidRDefault="00FC6D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8C21C" w14:textId="77777777" w:rsidR="00FC6D73" w:rsidRDefault="00FC6D73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B8231" w14:textId="77777777" w:rsidR="00FC6D73" w:rsidRDefault="00FC6D73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595C" w14:textId="77777777" w:rsidR="00FC6D73" w:rsidRDefault="00FC6D73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FC6D73" w14:paraId="2E8246AA" w14:textId="777777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E3751" w14:textId="77777777" w:rsidR="00FC6D73" w:rsidRDefault="00FC6D73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Celková výše příjmů domácnosti v Kč* / celkový počet osob v domácnosti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D0455" w14:textId="77777777" w:rsidR="00FC6D73" w:rsidRDefault="00FC6D7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58E" w14:textId="77777777" w:rsidR="00FC6D73" w:rsidRDefault="00FC6D73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6DDA593" w14:textId="77777777" w:rsidR="00FC6D73" w:rsidRDefault="00FC6D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*Celkové příjmy rodiny včetně dávek ve smyslu zákona č. 117/1995 Sb. o státní sociální podpoře</w:t>
      </w:r>
    </w:p>
    <w:p w14:paraId="1025CCA0" w14:textId="77777777" w:rsidR="00FC6D73" w:rsidRDefault="00FC6D73">
      <w:pPr>
        <w:pageBreakBefore/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Prohlášení žadatele:</w:t>
      </w:r>
    </w:p>
    <w:p w14:paraId="1527CFE6" w14:textId="77777777" w:rsidR="00FC6D73" w:rsidRDefault="00FC6D7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Prohlašuji, že všechny poskytnuté informace v této žádosti a přílohách jsou pravdivé: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1"/>
      </w:tblGrid>
      <w:tr w:rsidR="00FC6D73" w14:paraId="6853E542" w14:textId="77777777">
        <w:trPr>
          <w:trHeight w:val="636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FC1" w14:textId="77777777" w:rsidR="00FC6D73" w:rsidRDefault="00FC6D73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Jméno a příjmení uchazeče / zákonného zástupce uchazeče:</w:t>
            </w:r>
          </w:p>
          <w:p w14:paraId="6CE9479A" w14:textId="77777777" w:rsidR="00FC6D73" w:rsidRDefault="00FC6D73">
            <w:pPr>
              <w:rPr>
                <w:rFonts w:ascii="Arial" w:hAnsi="Arial" w:cs="Arial"/>
                <w:sz w:val="24"/>
              </w:rPr>
            </w:pPr>
          </w:p>
          <w:p w14:paraId="4C6CCCA4" w14:textId="77777777" w:rsidR="00FC6D73" w:rsidRDefault="00FC6D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Adresa:</w:t>
            </w:r>
          </w:p>
          <w:p w14:paraId="04F3866D" w14:textId="77777777" w:rsidR="00FC6D73" w:rsidRDefault="00FC6D73">
            <w:pPr>
              <w:rPr>
                <w:rFonts w:ascii="Arial" w:hAnsi="Arial" w:cs="Arial"/>
                <w:sz w:val="24"/>
              </w:rPr>
            </w:pPr>
          </w:p>
          <w:p w14:paraId="0D78A4B8" w14:textId="77777777" w:rsidR="00FC6D73" w:rsidRDefault="00FC6D73">
            <w:pPr>
              <w:rPr>
                <w:rFonts w:ascii="Arial" w:hAnsi="Arial" w:cs="Arial"/>
                <w:sz w:val="24"/>
              </w:rPr>
            </w:pPr>
          </w:p>
        </w:tc>
      </w:tr>
      <w:tr w:rsidR="00FC6D73" w14:paraId="0D7C4CE2" w14:textId="77777777">
        <w:trPr>
          <w:trHeight w:val="63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EFA94" w14:textId="77777777" w:rsidR="00FC6D73" w:rsidRDefault="00FC6D7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E54C" w14:textId="77777777" w:rsidR="00FC6D73" w:rsidRDefault="00FC6D7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Podpis:</w:t>
            </w:r>
          </w:p>
        </w:tc>
      </w:tr>
    </w:tbl>
    <w:p w14:paraId="749E3D62" w14:textId="77777777" w:rsidR="00FC6D73" w:rsidRDefault="00FC6D73"/>
    <w:p w14:paraId="75A5DD26" w14:textId="77777777" w:rsidR="00FC6D73" w:rsidRDefault="00FC6D73">
      <w:pPr>
        <w:tabs>
          <w:tab w:val="left" w:pos="7513"/>
        </w:tabs>
        <w:rPr>
          <w:rFonts w:ascii="Arial" w:hAnsi="Arial" w:cs="Arial"/>
          <w:b/>
        </w:rPr>
      </w:pPr>
    </w:p>
    <w:p w14:paraId="7721E114" w14:textId="77777777" w:rsidR="00FC6D73" w:rsidRDefault="00FC6D73">
      <w:pPr>
        <w:pStyle w:val="Nadpis2"/>
        <w:tabs>
          <w:tab w:val="left" w:pos="7513"/>
          <w:tab w:val="left" w:pos="8364"/>
        </w:tabs>
        <w:rPr>
          <w:rFonts w:ascii="Arial" w:hAnsi="Arial" w:cs="Arial"/>
          <w:b w:val="0"/>
          <w:sz w:val="20"/>
        </w:rPr>
      </w:pPr>
    </w:p>
    <w:p w14:paraId="69C4BA38" w14:textId="77777777" w:rsidR="00FC6D73" w:rsidRDefault="00FC6D73">
      <w:pPr>
        <w:autoSpaceDE w:val="0"/>
        <w:jc w:val="both"/>
        <w:rPr>
          <w:rFonts w:ascii="FrutigerLTCom-Bold" w:hAnsi="FrutigerLTCom-Bold"/>
          <w:b/>
          <w:bCs/>
          <w:szCs w:val="16"/>
        </w:rPr>
      </w:pPr>
      <w:r>
        <w:rPr>
          <w:rFonts w:ascii="FrutigerLTCom-Bold" w:hAnsi="FrutigerLTCom-Bold"/>
          <w:b/>
          <w:bCs/>
          <w:szCs w:val="16"/>
        </w:rPr>
        <w:t>Poučení a souhlas se zpracováním osobních údajů podle zákona č. 101/2000 Sb., o ochraně osobních údajů, pro potřeby Nadačního fondu Jihočeské naděje</w:t>
      </w:r>
    </w:p>
    <w:p w14:paraId="3B28DD39" w14:textId="77777777" w:rsidR="00FC6D73" w:rsidRDefault="00FC6D73">
      <w:pPr>
        <w:autoSpaceDE w:val="0"/>
        <w:jc w:val="both"/>
        <w:rPr>
          <w:rFonts w:ascii="FrutigerLTCom-Bold" w:hAnsi="FrutigerLTCom-Bold"/>
          <w:b/>
          <w:bCs/>
          <w:szCs w:val="16"/>
        </w:rPr>
      </w:pPr>
    </w:p>
    <w:p w14:paraId="29BB963F" w14:textId="77777777" w:rsidR="00FC6D73" w:rsidRDefault="00FC6D73">
      <w:pPr>
        <w:autoSpaceDE w:val="0"/>
        <w:jc w:val="both"/>
        <w:rPr>
          <w:rFonts w:ascii="FrutigerLTCom-Bold" w:hAnsi="FrutigerLTCom-Bold"/>
          <w:b/>
          <w:bCs/>
          <w:szCs w:val="14"/>
        </w:rPr>
      </w:pPr>
      <w:r>
        <w:rPr>
          <w:rFonts w:ascii="FrutigerLTCom-Bold" w:hAnsi="FrutigerLTCom-Bold"/>
          <w:b/>
          <w:bCs/>
          <w:szCs w:val="14"/>
        </w:rPr>
        <w:t>I. Poučení</w:t>
      </w:r>
    </w:p>
    <w:p w14:paraId="1C7FADC1" w14:textId="77777777" w:rsidR="00FC6D73" w:rsidRDefault="00FC6D73">
      <w:pPr>
        <w:autoSpaceDE w:val="0"/>
        <w:jc w:val="both"/>
        <w:rPr>
          <w:rFonts w:ascii="FrutigerLTCom-Roman" w:hAnsi="FrutigerLTCom-Roman"/>
          <w:szCs w:val="12"/>
        </w:rPr>
      </w:pPr>
      <w:r>
        <w:rPr>
          <w:rFonts w:ascii="FrutigerLTCom-Roman" w:hAnsi="FrutigerLTCom-Roman"/>
          <w:szCs w:val="12"/>
        </w:rPr>
        <w:t xml:space="preserve">Údaje o jménu, příjmení, rodném čísle a adrese jsou považovány za osobní údaje podle zákona č. 101/2000 Sb., o ochraně osobních údajů. Tyto údaje jsou zpracovávány za účelem evidence žadatelů o příspěvek z Nadačního fondu Jihočeské nadace. </w:t>
      </w:r>
    </w:p>
    <w:p w14:paraId="693987CC" w14:textId="77777777" w:rsidR="00FC6D73" w:rsidRDefault="00FC6D73">
      <w:pPr>
        <w:autoSpaceDE w:val="0"/>
        <w:jc w:val="both"/>
        <w:rPr>
          <w:rFonts w:ascii="FrutigerLTCom-Roman" w:hAnsi="FrutigerLTCom-Roman"/>
          <w:szCs w:val="12"/>
        </w:rPr>
      </w:pPr>
      <w:r>
        <w:rPr>
          <w:rFonts w:ascii="FrutigerLTCom-Roman" w:hAnsi="FrutigerLTCom-Roman"/>
          <w:szCs w:val="12"/>
        </w:rPr>
        <w:t xml:space="preserve">Správcem a zpracovatelem osobních údajů je Nadační fond Jihočeské naděje. Pověřenými osobami pro zpracování a nakládání s osobními údaji v rámci </w:t>
      </w:r>
      <w:r w:rsidR="00540334">
        <w:rPr>
          <w:rFonts w:ascii="FrutigerLTCom-Roman" w:hAnsi="FrutigerLTCom-Roman"/>
          <w:szCs w:val="12"/>
        </w:rPr>
        <w:t>fondu</w:t>
      </w:r>
      <w:r>
        <w:rPr>
          <w:rFonts w:ascii="FrutigerLTCom-Roman" w:hAnsi="FrutigerLTCom-Roman"/>
          <w:szCs w:val="12"/>
        </w:rPr>
        <w:t xml:space="preserve"> jsou osoby uvedené ve vnitřních předpisech Nadačního fondu Jihočeské naděje, do kterých je zájemce oprávněn nahlédnout v sídle nadačního fondu. Jiným osobám mohou být zpřístupněny pouze se souhlasem subjektu těchto údajů, pokud zákon nestanoví jinak.</w:t>
      </w:r>
    </w:p>
    <w:p w14:paraId="5F1B9046" w14:textId="77777777" w:rsidR="00FC6D73" w:rsidRDefault="00FC6D73">
      <w:pPr>
        <w:autoSpaceDE w:val="0"/>
        <w:jc w:val="both"/>
        <w:rPr>
          <w:rFonts w:ascii="FrutigerLTCom-Roman" w:hAnsi="FrutigerLTCom-Roman"/>
          <w:szCs w:val="12"/>
        </w:rPr>
      </w:pPr>
      <w:r>
        <w:rPr>
          <w:rFonts w:ascii="FrutigerLTCom-Roman" w:hAnsi="FrutigerLTCom-Roman"/>
          <w:szCs w:val="12"/>
        </w:rPr>
        <w:t>Subjekt osobních údajů je oprávněn k přístupu k osobním údajům vedeným o jeho osobě, má právo na jejich opravu a právo žádat o vysvětlení a odstranění závadného stavu.</w:t>
      </w:r>
    </w:p>
    <w:p w14:paraId="3F7AAE3D" w14:textId="77777777" w:rsidR="00FC6D73" w:rsidRDefault="00FC6D73">
      <w:pPr>
        <w:autoSpaceDE w:val="0"/>
        <w:jc w:val="both"/>
        <w:rPr>
          <w:rFonts w:ascii="FrutigerLTCom-Roman" w:hAnsi="FrutigerLTCom-Roman"/>
          <w:szCs w:val="12"/>
        </w:rPr>
      </w:pPr>
      <w:r>
        <w:rPr>
          <w:rFonts w:ascii="FrutigerLTCom-Roman" w:hAnsi="FrutigerLTCom-Roman"/>
          <w:szCs w:val="12"/>
        </w:rPr>
        <w:t>Nadační fond Jihočeské naděje se zavazuje použít osobní údaje žadatelů výhradně ke svým potřebám a prohlašuje, že je neposkytne dál třetím osobám bez souhlasu subjektu osobních údajů.</w:t>
      </w:r>
    </w:p>
    <w:p w14:paraId="607B27B6" w14:textId="77777777" w:rsidR="00FC6D73" w:rsidRDefault="00FC6D73">
      <w:pPr>
        <w:autoSpaceDE w:val="0"/>
        <w:jc w:val="both"/>
        <w:rPr>
          <w:rFonts w:ascii="FrutigerLTCom-Roman" w:hAnsi="FrutigerLTCom-Roman"/>
          <w:szCs w:val="12"/>
        </w:rPr>
      </w:pPr>
    </w:p>
    <w:p w14:paraId="6FAF4AE1" w14:textId="77777777" w:rsidR="00FC6D73" w:rsidRDefault="00FC6D73">
      <w:pPr>
        <w:autoSpaceDE w:val="0"/>
        <w:jc w:val="both"/>
        <w:rPr>
          <w:rFonts w:ascii="FrutigerLTCom-Bold" w:hAnsi="FrutigerLTCom-Bold"/>
          <w:b/>
          <w:bCs/>
          <w:szCs w:val="14"/>
        </w:rPr>
      </w:pPr>
      <w:r>
        <w:rPr>
          <w:rFonts w:ascii="FrutigerLTCom-Bold" w:hAnsi="FrutigerLTCom-Bold"/>
          <w:b/>
          <w:bCs/>
          <w:szCs w:val="14"/>
        </w:rPr>
        <w:t>II. Souhlas se zpracováním osobních údajů</w:t>
      </w:r>
    </w:p>
    <w:p w14:paraId="32D88ACE" w14:textId="77777777" w:rsidR="00FC6D73" w:rsidRDefault="00FC6D73">
      <w:pPr>
        <w:autoSpaceDE w:val="0"/>
        <w:jc w:val="both"/>
        <w:rPr>
          <w:rFonts w:ascii="FrutigerLTCom-Roman" w:hAnsi="FrutigerLTCom-Roman"/>
          <w:szCs w:val="12"/>
        </w:rPr>
      </w:pPr>
      <w:r>
        <w:rPr>
          <w:rFonts w:ascii="FrutigerLTCom-Roman" w:hAnsi="FrutigerLTCom-Roman"/>
          <w:szCs w:val="12"/>
        </w:rPr>
        <w:t>Tímto prohlašuji, že mé osobní údaje uvedené v žádosti o příspěvek z Nadačního fondu Jihočeské naděje jsou pravdivé a správné. Dále prohlašuji, že souhlasím s tím, aby Nadační fond Jihočeské naděje tyto údaje zpracovával pro účely uvedené v Poučení, včetně zpracování pro potřeby přijetí rozhodnutí Nadačního fondu Jihočeské naděje o mých právech a povinnostech, a to po dobu potřebnou k zajištění práv a povinností spojených s mojí žádostí o příspěvek z Nadačního fondu Jihočeské naděje a po jeho ukončení k archivačním účelům.</w:t>
      </w:r>
    </w:p>
    <w:p w14:paraId="3851DE6C" w14:textId="77777777" w:rsidR="00FC6D73" w:rsidRDefault="00FC6D73">
      <w:pPr>
        <w:autoSpaceDE w:val="0"/>
        <w:jc w:val="both"/>
        <w:rPr>
          <w:rFonts w:ascii="FrutigerLTCom-Roman" w:hAnsi="FrutigerLTCom-Roman"/>
          <w:szCs w:val="12"/>
        </w:rPr>
      </w:pPr>
      <w:r>
        <w:rPr>
          <w:rFonts w:ascii="FrutigerLTCom-Roman" w:hAnsi="FrutigerLTCom-Roman"/>
          <w:szCs w:val="12"/>
        </w:rPr>
        <w:t>Současně se zavazuji jakoukoli změnu zpracovávaných osobních údajů bez zbytečného odkladu nahlásit tajemníkovi Nadačního fondu Jihočeské naděje.</w:t>
      </w:r>
    </w:p>
    <w:p w14:paraId="37CEAA0E" w14:textId="77777777" w:rsidR="00FC6D73" w:rsidRDefault="00FC6D73"/>
    <w:sectPr w:rsidR="00FC6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42" w:bottom="1701" w:left="1155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B132" w14:textId="77777777" w:rsidR="00730C7C" w:rsidRDefault="00730C7C">
      <w:r>
        <w:separator/>
      </w:r>
    </w:p>
  </w:endnote>
  <w:endnote w:type="continuationSeparator" w:id="0">
    <w:p w14:paraId="1B50F345" w14:textId="77777777" w:rsidR="00730C7C" w:rsidRDefault="0073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LTCom-Bold">
    <w:altName w:val="Times New Roman"/>
    <w:panose1 w:val="020B0604020202020204"/>
    <w:charset w:val="EE"/>
    <w:family w:val="auto"/>
    <w:pitch w:val="default"/>
  </w:font>
  <w:font w:name="FrutigerLTCom-Roman">
    <w:altName w:val="Times New Roman"/>
    <w:panose1 w:val="020B0604020202020204"/>
    <w:charset w:val="EE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A2C4" w14:textId="77777777" w:rsidR="00B7003A" w:rsidRDefault="00B7003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D29A" w14:textId="77777777" w:rsidR="00FC6D73" w:rsidRDefault="00FC6D73">
    <w:pPr>
      <w:pStyle w:val="Pta"/>
      <w:rPr>
        <w:i/>
        <w:sz w:val="16"/>
        <w:szCs w:val="16"/>
      </w:rPr>
    </w:pPr>
    <w:r>
      <w:rPr>
        <w:i/>
        <w:sz w:val="16"/>
        <w:szCs w:val="16"/>
      </w:rPr>
      <w:t xml:space="preserve"> </w:t>
    </w:r>
  </w:p>
  <w:p w14:paraId="33282C79" w14:textId="77777777" w:rsidR="00FC6D73" w:rsidRDefault="00FC6D73">
    <w:pPr>
      <w:pStyle w:val="Pt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B013" w14:textId="77777777" w:rsidR="00FC6D73" w:rsidRDefault="00FC6D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0420" w14:textId="77777777" w:rsidR="00730C7C" w:rsidRDefault="00730C7C">
      <w:r>
        <w:separator/>
      </w:r>
    </w:p>
  </w:footnote>
  <w:footnote w:type="continuationSeparator" w:id="0">
    <w:p w14:paraId="18A63A3D" w14:textId="77777777" w:rsidR="00730C7C" w:rsidRDefault="0073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55CA" w14:textId="77777777" w:rsidR="00B7003A" w:rsidRDefault="00B7003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AB" w14:textId="77777777" w:rsidR="00B7003A" w:rsidRDefault="00B7003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4934" w14:textId="77777777" w:rsidR="00B7003A" w:rsidRDefault="00B700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505101">
    <w:abstractNumId w:val="0"/>
  </w:num>
  <w:num w:numId="2" w16cid:durableId="154463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34"/>
    <w:rsid w:val="0006044B"/>
    <w:rsid w:val="00103497"/>
    <w:rsid w:val="001F657B"/>
    <w:rsid w:val="00264E6F"/>
    <w:rsid w:val="00540334"/>
    <w:rsid w:val="00730C7C"/>
    <w:rsid w:val="008D6BE2"/>
    <w:rsid w:val="009326D3"/>
    <w:rsid w:val="00B7003A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CD8FAD"/>
  <w15:chartTrackingRefBased/>
  <w15:docId w15:val="{6422A403-3459-334A-A29F-CE82386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CZ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2832" w:firstLine="708"/>
      <w:outlineLvl w:val="3"/>
    </w:pPr>
    <w:rPr>
      <w:b/>
      <w:sz w:val="24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32"/>
      <w:szCs w:val="28"/>
    </w:rPr>
  </w:style>
  <w:style w:type="character" w:default="1" w:styleId="Predvolenpsmoodseku">
    <w:name w:val="Default Paragraph Font"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Standardnpsmoodstavce1">
    <w:name w:val="Standardní písmo odstavce1"/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Standardnpsmoodstavce1"/>
  </w:style>
  <w:style w:type="character" w:customStyle="1" w:styleId="Znakapoznmky">
    <w:name w:val="Značka poznámky"/>
    <w:rPr>
      <w:sz w:val="16"/>
      <w:szCs w:val="16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  <w:rPr>
      <w:rFonts w:ascii="Courier New" w:hAnsi="Courier New"/>
      <w:sz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y"/>
    <w:pPr>
      <w:suppressLineNumbers/>
    </w:pPr>
    <w:rPr>
      <w:rFonts w:cs="Tahoma"/>
    </w:rPr>
  </w:style>
  <w:style w:type="paragraph" w:customStyle="1" w:styleId="Zkladntext21">
    <w:name w:val="Základní text 21"/>
    <w:basedOn w:val="Normlny"/>
    <w:rPr>
      <w:rFonts w:ascii="Arial" w:hAnsi="Arial"/>
      <w:sz w:val="22"/>
    </w:rPr>
  </w:style>
  <w:style w:type="paragraph" w:customStyle="1" w:styleId="Titulek1">
    <w:name w:val="Titulek1"/>
    <w:basedOn w:val="Normlny"/>
    <w:next w:val="Normlny"/>
    <w:rPr>
      <w:b/>
      <w:sz w:val="2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extpoznmky">
    <w:name w:val="Text poznámky"/>
    <w:basedOn w:val="Normlny"/>
  </w:style>
  <w:style w:type="paragraph" w:styleId="Predmetkomentra">
    <w:name w:val="annotation subject"/>
    <w:basedOn w:val="Textpoznmky"/>
    <w:next w:val="Textpoznmky"/>
    <w:rPr>
      <w:b/>
      <w:b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y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PouitHypertextovPrepojenie">
    <w:name w:val="FollowedHyperlink"/>
    <w:uiPriority w:val="99"/>
    <w:semiHidden/>
    <w:unhideWhenUsed/>
    <w:rsid w:val="00B7003A"/>
    <w:rPr>
      <w:color w:val="954F72"/>
      <w:u w:val="single"/>
    </w:rPr>
  </w:style>
  <w:style w:type="character" w:styleId="Nevyrieenzmienka">
    <w:name w:val="Unresolved Mention"/>
    <w:uiPriority w:val="99"/>
    <w:semiHidden/>
    <w:unhideWhenUsed/>
    <w:rsid w:val="00B700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asova@oig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Program rozvoje občanské společnosti</vt:lpstr>
      <vt:lpstr>Program rozvoje občanské společnosti</vt:lpstr>
    </vt:vector>
  </TitlesOfParts>
  <Company/>
  <LinksUpToDate>false</LinksUpToDate>
  <CharactersWithSpaces>2839</CharactersWithSpaces>
  <SharedDoc>false</SharedDoc>
  <HLinks>
    <vt:vector size="6" baseType="variant"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mailto:vandasova@oig.cz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rozvoje občanské společnosti</dc:title>
  <dc:subject/>
  <dc:creator>Slavek VURST</dc:creator>
  <cp:keywords/>
  <cp:lastModifiedBy>Denisa Kubova</cp:lastModifiedBy>
  <cp:revision>2</cp:revision>
  <cp:lastPrinted>2010-01-18T10:38:00Z</cp:lastPrinted>
  <dcterms:created xsi:type="dcterms:W3CDTF">2024-10-13T21:04:00Z</dcterms:created>
  <dcterms:modified xsi:type="dcterms:W3CDTF">2024-10-13T21:04:00Z</dcterms:modified>
</cp:coreProperties>
</file>